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8" w:rsidRDefault="00E01BD8" w:rsidP="00E01BD8">
      <w:pPr>
        <w:jc w:val="center"/>
        <w:rPr>
          <w:rFonts w:ascii="黑体" w:eastAsia="黑体" w:hAnsi="黑体"/>
          <w:color w:val="000000"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40"/>
          <w:szCs w:val="40"/>
        </w:rPr>
        <w:t>山西省机关事业单位养老保险关系转出申请表</w:t>
      </w:r>
    </w:p>
    <w:p w:rsidR="00E01BD8" w:rsidRDefault="00E01BD8" w:rsidP="00E01BD8">
      <w:pPr>
        <w:jc w:val="center"/>
        <w:rPr>
          <w:rFonts w:ascii="黑体" w:eastAsia="黑体" w:hAnsi="黑体"/>
          <w:color w:val="000000"/>
          <w:sz w:val="40"/>
          <w:szCs w:val="40"/>
        </w:rPr>
      </w:pPr>
    </w:p>
    <w:p w:rsidR="00E01BD8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填报单位(章)：</w:t>
      </w:r>
      <w:r>
        <w:rPr>
          <w:rFonts w:ascii="仿宋" w:eastAsia="仿宋" w:hAnsi="仿宋" w:hint="eastAsia"/>
          <w:sz w:val="28"/>
          <w:szCs w:val="28"/>
        </w:rPr>
        <w:t>中北大学</w:t>
      </w:r>
      <w:r w:rsidRPr="00826FFE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826FFE">
        <w:rPr>
          <w:rFonts w:ascii="仿宋" w:eastAsia="仿宋" w:hAnsi="仿宋" w:hint="eastAsia"/>
          <w:sz w:val="28"/>
          <w:szCs w:val="28"/>
        </w:rPr>
        <w:t>填报日期：</w:t>
      </w:r>
    </w:p>
    <w:tbl>
      <w:tblPr>
        <w:tblW w:w="9904" w:type="dxa"/>
        <w:jc w:val="center"/>
        <w:tblInd w:w="129" w:type="dxa"/>
        <w:tblCellMar>
          <w:left w:w="0" w:type="dxa"/>
          <w:right w:w="0" w:type="dxa"/>
        </w:tblCellMar>
        <w:tblLook w:val="04A0"/>
      </w:tblPr>
      <w:tblGrid>
        <w:gridCol w:w="1857"/>
        <w:gridCol w:w="21"/>
        <w:gridCol w:w="1337"/>
        <w:gridCol w:w="2007"/>
        <w:gridCol w:w="1338"/>
        <w:gridCol w:w="3344"/>
      </w:tblGrid>
      <w:tr w:rsidR="00E01BD8" w:rsidTr="00781A6F">
        <w:trPr>
          <w:trHeight w:val="624"/>
          <w:jc w:val="center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E01BD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01BD8" w:rsidTr="00781A6F">
        <w:trPr>
          <w:trHeight w:val="624"/>
          <w:jc w:val="center"/>
        </w:trPr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797"/>
          <w:jc w:val="center"/>
        </w:trPr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转移类型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E01BD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关系转移（ ）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账户转移（ ）</w:t>
            </w:r>
          </w:p>
        </w:tc>
      </w:tr>
      <w:tr w:rsidR="00E01BD8" w:rsidTr="00781A6F">
        <w:trPr>
          <w:trHeight w:val="624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1119"/>
          <w:jc w:val="center"/>
        </w:trPr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工资发至年月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85B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01BD8" w:rsidTr="00781A6F">
        <w:trPr>
          <w:trHeight w:val="1119"/>
          <w:jc w:val="center"/>
        </w:trPr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转入地经办机构名称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E01BD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填报单位经办人签字：</w:t>
      </w:r>
      <w:r w:rsidRPr="00826FFE">
        <w:rPr>
          <w:rFonts w:ascii="仿宋" w:eastAsia="仿宋" w:hAnsi="仿宋" w:hint="eastAsia"/>
          <w:sz w:val="28"/>
          <w:szCs w:val="28"/>
        </w:rPr>
        <w:tab/>
        <w:t xml:space="preserve">　</w:t>
      </w:r>
      <w:r w:rsidRPr="00826FFE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826FFE">
        <w:rPr>
          <w:rFonts w:ascii="仿宋" w:eastAsia="仿宋" w:hAnsi="仿宋" w:hint="eastAsia"/>
          <w:sz w:val="28"/>
          <w:szCs w:val="28"/>
        </w:rPr>
        <w:t>联系电话：</w:t>
      </w:r>
    </w:p>
    <w:p w:rsidR="00E01BD8" w:rsidRDefault="00E01BD8" w:rsidP="00E01BD8">
      <w:pPr>
        <w:jc w:val="center"/>
        <w:rPr>
          <w:rFonts w:ascii="黑体" w:eastAsia="黑体" w:hAnsi="黑体"/>
          <w:sz w:val="40"/>
          <w:szCs w:val="40"/>
        </w:rPr>
      </w:pPr>
    </w:p>
    <w:p w:rsidR="00E01BD8" w:rsidRPr="00826FFE" w:rsidRDefault="00E01BD8" w:rsidP="00E01BD8">
      <w:pPr>
        <w:jc w:val="center"/>
        <w:rPr>
          <w:rFonts w:ascii="黑体" w:eastAsia="黑体" w:hAnsi="黑体"/>
          <w:sz w:val="40"/>
          <w:szCs w:val="40"/>
        </w:rPr>
      </w:pPr>
      <w:r w:rsidRPr="00826FFE">
        <w:rPr>
          <w:rFonts w:ascii="黑体" w:eastAsia="黑体" w:hAnsi="黑体" w:hint="eastAsia"/>
          <w:sz w:val="40"/>
          <w:szCs w:val="40"/>
        </w:rPr>
        <w:t>重要提示</w:t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1、本申请表一式三联，填报单位、转出地社保经办机构及本人各</w:t>
      </w:r>
      <w:proofErr w:type="gramStart"/>
      <w:r w:rsidRPr="00826FFE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26FFE">
        <w:rPr>
          <w:rFonts w:ascii="仿宋" w:eastAsia="仿宋" w:hAnsi="仿宋" w:hint="eastAsia"/>
          <w:sz w:val="28"/>
          <w:szCs w:val="28"/>
        </w:rPr>
        <w:t>联。</w:t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2、本申请表是申请办理机关事业单位关系转移接续的重要凭证，请妥善保管。</w:t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3、本申请表如不慎遗失，请与填报单位联系，申请补办。</w:t>
      </w:r>
    </w:p>
    <w:p w:rsidR="00E01BD8" w:rsidRDefault="00E01BD8" w:rsidP="00E01BD8">
      <w:pPr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 w:hint="eastAsia"/>
          <w:color w:val="000000"/>
          <w:sz w:val="40"/>
          <w:szCs w:val="40"/>
        </w:rPr>
        <w:lastRenderedPageBreak/>
        <w:t>山西省机关事业单位养老保险关系转入申请表</w:t>
      </w:r>
    </w:p>
    <w:p w:rsidR="00E01BD8" w:rsidRDefault="00E01BD8" w:rsidP="00E01BD8">
      <w:pPr>
        <w:jc w:val="center"/>
        <w:rPr>
          <w:rFonts w:ascii="黑体" w:eastAsia="黑体" w:hAnsi="黑体"/>
          <w:color w:val="000000"/>
          <w:sz w:val="40"/>
          <w:szCs w:val="40"/>
        </w:rPr>
      </w:pPr>
    </w:p>
    <w:p w:rsidR="00E01BD8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填报单位(章)：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826FFE">
        <w:rPr>
          <w:rFonts w:ascii="仿宋" w:eastAsia="仿宋" w:hAnsi="仿宋" w:hint="eastAsia"/>
          <w:sz w:val="28"/>
          <w:szCs w:val="28"/>
        </w:rPr>
        <w:t>填报日期：</w:t>
      </w:r>
    </w:p>
    <w:tbl>
      <w:tblPr>
        <w:tblW w:w="9904" w:type="dxa"/>
        <w:jc w:val="center"/>
        <w:tblInd w:w="129" w:type="dxa"/>
        <w:tblCellMar>
          <w:left w:w="0" w:type="dxa"/>
          <w:right w:w="0" w:type="dxa"/>
        </w:tblCellMar>
        <w:tblLook w:val="04A0"/>
      </w:tblPr>
      <w:tblGrid>
        <w:gridCol w:w="2631"/>
        <w:gridCol w:w="2551"/>
        <w:gridCol w:w="1378"/>
        <w:gridCol w:w="3344"/>
      </w:tblGrid>
      <w:tr w:rsidR="00E01BD8" w:rsidTr="00781A6F">
        <w:trPr>
          <w:trHeight w:val="624"/>
          <w:jc w:val="center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797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转入单位编号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624"/>
          <w:jc w:val="center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BD8" w:rsidRDefault="00E01BD8" w:rsidP="00781A6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01BD8" w:rsidTr="00781A6F">
        <w:trPr>
          <w:trHeight w:val="1119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781A6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地经费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BD8" w:rsidRDefault="00E01BD8" w:rsidP="00E01BD8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财政全额供养（ ）      非财政全额供养（ ）</w:t>
            </w:r>
          </w:p>
        </w:tc>
      </w:tr>
    </w:tbl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填报单位经办人签字：</w:t>
      </w:r>
      <w:r w:rsidRPr="00826FFE">
        <w:rPr>
          <w:rFonts w:ascii="仿宋" w:eastAsia="仿宋" w:hAnsi="仿宋" w:hint="eastAsia"/>
          <w:sz w:val="28"/>
          <w:szCs w:val="28"/>
        </w:rPr>
        <w:tab/>
        <w:t xml:space="preserve">　</w:t>
      </w:r>
      <w:r w:rsidRPr="00826FFE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826FFE">
        <w:rPr>
          <w:rFonts w:ascii="仿宋" w:eastAsia="仿宋" w:hAnsi="仿宋" w:hint="eastAsia"/>
          <w:sz w:val="28"/>
          <w:szCs w:val="28"/>
        </w:rPr>
        <w:t>联系电话</w:t>
      </w:r>
    </w:p>
    <w:p w:rsidR="00E01BD8" w:rsidRDefault="00E01BD8" w:rsidP="00E01BD8">
      <w:pPr>
        <w:jc w:val="center"/>
        <w:rPr>
          <w:rFonts w:ascii="黑体" w:eastAsia="黑体" w:hAnsi="黑体"/>
          <w:sz w:val="40"/>
          <w:szCs w:val="40"/>
        </w:rPr>
      </w:pPr>
    </w:p>
    <w:p w:rsidR="00E01BD8" w:rsidRDefault="00E01BD8" w:rsidP="00E01BD8">
      <w:pPr>
        <w:jc w:val="center"/>
        <w:rPr>
          <w:rFonts w:ascii="黑体" w:eastAsia="黑体" w:hAnsi="黑体"/>
          <w:sz w:val="40"/>
          <w:szCs w:val="40"/>
        </w:rPr>
      </w:pPr>
    </w:p>
    <w:p w:rsidR="00E01BD8" w:rsidRPr="00826FFE" w:rsidRDefault="00E01BD8" w:rsidP="00E01BD8">
      <w:pPr>
        <w:jc w:val="center"/>
        <w:rPr>
          <w:rFonts w:ascii="黑体" w:eastAsia="黑体" w:hAnsi="黑体"/>
          <w:sz w:val="40"/>
          <w:szCs w:val="40"/>
        </w:rPr>
      </w:pPr>
      <w:r w:rsidRPr="00826FFE">
        <w:rPr>
          <w:rFonts w:ascii="黑体" w:eastAsia="黑体" w:hAnsi="黑体" w:hint="eastAsia"/>
          <w:sz w:val="40"/>
          <w:szCs w:val="40"/>
        </w:rPr>
        <w:t>重要提示</w:t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  <w:r w:rsidRPr="00826FFE">
        <w:rPr>
          <w:rFonts w:ascii="仿宋" w:eastAsia="仿宋" w:hAnsi="仿宋"/>
          <w:sz w:val="28"/>
          <w:szCs w:val="28"/>
        </w:rPr>
        <w:tab/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1、本申请表一式三联，填报单位、转出地社保经办机构及本人各</w:t>
      </w:r>
      <w:proofErr w:type="gramStart"/>
      <w:r w:rsidRPr="00826FFE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26FFE">
        <w:rPr>
          <w:rFonts w:ascii="仿宋" w:eastAsia="仿宋" w:hAnsi="仿宋" w:hint="eastAsia"/>
          <w:sz w:val="28"/>
          <w:szCs w:val="28"/>
        </w:rPr>
        <w:t>联。</w:t>
      </w:r>
    </w:p>
    <w:p w:rsidR="00E01BD8" w:rsidRPr="00826FFE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2、本申请表是申请办理机关事业单位关系转移接续的重要凭证，请妥善保管。</w:t>
      </w:r>
    </w:p>
    <w:p w:rsidR="005F2938" w:rsidRPr="00E01BD8" w:rsidRDefault="00E01BD8" w:rsidP="00E01BD8">
      <w:pPr>
        <w:jc w:val="left"/>
        <w:rPr>
          <w:rFonts w:ascii="仿宋" w:eastAsia="仿宋" w:hAnsi="仿宋"/>
          <w:sz w:val="28"/>
          <w:szCs w:val="28"/>
        </w:rPr>
      </w:pPr>
      <w:r w:rsidRPr="00826FFE">
        <w:rPr>
          <w:rFonts w:ascii="仿宋" w:eastAsia="仿宋" w:hAnsi="仿宋" w:hint="eastAsia"/>
          <w:sz w:val="28"/>
          <w:szCs w:val="28"/>
        </w:rPr>
        <w:t>3、本申请表如不慎遗失，请与填报单位联系，申请补办。</w:t>
      </w:r>
    </w:p>
    <w:sectPr w:rsidR="005F2938" w:rsidRPr="00E01BD8" w:rsidSect="005F2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BD8"/>
    <w:rsid w:val="005F2938"/>
    <w:rsid w:val="00E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2019-12-24T03:39:00Z</dcterms:created>
  <dcterms:modified xsi:type="dcterms:W3CDTF">2019-12-24T03:41:00Z</dcterms:modified>
</cp:coreProperties>
</file>